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38220D" w:rsidRDefault="0038220D" w:rsidP="003822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Распоряжение администрации муниципального района Сергиевский Самарской области</w:t>
      </w:r>
    </w:p>
    <w:p w:rsidR="00A34E15" w:rsidRDefault="0038220D"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№1163-р от 22 сентября 2025 года «</w:t>
      </w:r>
      <w:r w:rsidRPr="0038220D">
        <w:rPr>
          <w:rFonts w:ascii="Times New Roman" w:eastAsia="Calibri" w:hAnsi="Times New Roman" w:cs="Times New Roman"/>
          <w:sz w:val="12"/>
          <w:szCs w:val="12"/>
        </w:rPr>
        <w:t>О начале отопительного сезона 2025-2026гг. на территории муниципального района Сергиевский</w:t>
      </w:r>
      <w:r>
        <w:rPr>
          <w:rFonts w:ascii="Times New Roman" w:eastAsia="Calibri" w:hAnsi="Times New Roman" w:cs="Times New Roman"/>
          <w:sz w:val="12"/>
          <w:szCs w:val="12"/>
        </w:rPr>
        <w:t>»…</w:t>
      </w:r>
      <w:r w:rsidR="00D501B1">
        <w:rPr>
          <w:rFonts w:ascii="Times New Roman" w:eastAsia="Calibri" w:hAnsi="Times New Roman" w:cs="Times New Roman"/>
          <w:sz w:val="12"/>
          <w:szCs w:val="12"/>
        </w:rPr>
        <w:t>……</w:t>
      </w:r>
      <w:r>
        <w:rPr>
          <w:rFonts w:ascii="Times New Roman" w:eastAsia="Calibri" w:hAnsi="Times New Roman" w:cs="Times New Roman"/>
          <w:sz w:val="12"/>
          <w:szCs w:val="12"/>
        </w:rPr>
        <w:t>….</w:t>
      </w:r>
      <w:r w:rsidR="00D501B1">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Pr>
          <w:rFonts w:ascii="Times New Roman" w:eastAsia="Calibri" w:hAnsi="Times New Roman" w:cs="Times New Roman"/>
          <w:sz w:val="12"/>
          <w:szCs w:val="12"/>
        </w:rPr>
        <w:t>. Информационное сообщение……………………………………………………………………………………</w:t>
      </w:r>
      <w:r>
        <w:rPr>
          <w:rFonts w:ascii="Times New Roman" w:eastAsia="Calibri" w:hAnsi="Times New Roman" w:cs="Times New Roman"/>
          <w:sz w:val="12"/>
          <w:szCs w:val="12"/>
        </w:rPr>
        <w:t>……………………………...</w:t>
      </w:r>
      <w:r>
        <w:rPr>
          <w:rFonts w:ascii="Times New Roman" w:eastAsia="Calibri" w:hAnsi="Times New Roman" w:cs="Times New Roman"/>
          <w:sz w:val="12"/>
          <w:szCs w:val="12"/>
        </w:rPr>
        <w:t>…….</w:t>
      </w:r>
      <w:r>
        <w:rPr>
          <w:rFonts w:ascii="Times New Roman" w:eastAsia="Calibri" w:hAnsi="Times New Roman" w:cs="Times New Roman"/>
          <w:sz w:val="12"/>
          <w:szCs w:val="12"/>
        </w:rPr>
        <w:t>3</w:t>
      </w:r>
    </w:p>
    <w:p w:rsidR="00D501B1" w:rsidRDefault="00D501B1" w:rsidP="006D4521">
      <w:pPr>
        <w:tabs>
          <w:tab w:val="left" w:pos="284"/>
        </w:tabs>
        <w:spacing w:after="0" w:line="240" w:lineRule="auto"/>
        <w:jc w:val="both"/>
        <w:rPr>
          <w:rFonts w:ascii="Times New Roman" w:eastAsia="Calibri" w:hAnsi="Times New Roman" w:cs="Times New Roman"/>
          <w:sz w:val="12"/>
          <w:szCs w:val="12"/>
        </w:rPr>
      </w:pPr>
    </w:p>
    <w:p w:rsidR="00B70F37" w:rsidRDefault="00D501B1" w:rsidP="003822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38220D">
        <w:rPr>
          <w:rFonts w:ascii="Times New Roman" w:eastAsia="Calibri" w:hAnsi="Times New Roman" w:cs="Times New Roman"/>
          <w:sz w:val="12"/>
          <w:szCs w:val="12"/>
        </w:rPr>
        <w:t xml:space="preserve">. Заключение о результатах публичных слушаний в </w:t>
      </w:r>
      <w:proofErr w:type="gramStart"/>
      <w:r w:rsidR="0038220D">
        <w:rPr>
          <w:rFonts w:ascii="Times New Roman" w:eastAsia="Calibri" w:hAnsi="Times New Roman" w:cs="Times New Roman"/>
          <w:sz w:val="12"/>
          <w:szCs w:val="12"/>
        </w:rPr>
        <w:t>сельском</w:t>
      </w:r>
      <w:proofErr w:type="gramEnd"/>
      <w:r w:rsidR="0038220D">
        <w:rPr>
          <w:rFonts w:ascii="Times New Roman" w:eastAsia="Calibri" w:hAnsi="Times New Roman" w:cs="Times New Roman"/>
          <w:sz w:val="12"/>
          <w:szCs w:val="12"/>
        </w:rPr>
        <w:t xml:space="preserve"> поселения Серноводск муниципального района Сергиевский Самарской области……………………………………………………………………………………………………………………</w:t>
      </w:r>
      <w:r>
        <w:rPr>
          <w:rFonts w:ascii="Times New Roman" w:eastAsia="Calibri" w:hAnsi="Times New Roman" w:cs="Times New Roman"/>
          <w:sz w:val="12"/>
          <w:szCs w:val="12"/>
        </w:rPr>
        <w:t>……………….</w:t>
      </w:r>
      <w:bookmarkStart w:id="0" w:name="_GoBack"/>
      <w:bookmarkEnd w:id="0"/>
      <w:r w:rsidR="0038220D">
        <w:rPr>
          <w:rFonts w:ascii="Times New Roman" w:eastAsia="Calibri" w:hAnsi="Times New Roman" w:cs="Times New Roman"/>
          <w:sz w:val="12"/>
          <w:szCs w:val="12"/>
        </w:rPr>
        <w:t>…………………….</w:t>
      </w:r>
      <w:r>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38220D">
      <w:pPr>
        <w:tabs>
          <w:tab w:val="left" w:pos="284"/>
          <w:tab w:val="left" w:pos="3828"/>
        </w:tabs>
        <w:spacing w:after="0" w:line="240" w:lineRule="auto"/>
        <w:jc w:val="center"/>
        <w:rPr>
          <w:rFonts w:ascii="Times New Roman" w:eastAsia="Calibri" w:hAnsi="Times New Roman" w:cs="Times New Roman"/>
          <w:b/>
          <w:sz w:val="12"/>
          <w:szCs w:val="12"/>
        </w:rPr>
      </w:pP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АДМИНИСТРАЦИЯ</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МУНИЦИПАЛЬНОГО РАЙОНА СЕРГИЕВСКИЙ</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САМАРСКОЙ ОБЛАСТИ</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РАСПОРЯЖЕНИЕ</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от «22» сентября 2025 г. №1163-р</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О НАЧАЛЕ ОТОПИТЕЛЬНОГО СЕЗОНА 2025-2026ГГ. НА ТЕРРИТОРИИ МУНИЦИПАЛЬНОГО РАЙОНА СЕРГИЕВСКИЙ</w:t>
      </w:r>
    </w:p>
    <w:p w:rsidR="0038220D" w:rsidRPr="0038220D" w:rsidRDefault="0038220D" w:rsidP="0038220D">
      <w:pPr>
        <w:tabs>
          <w:tab w:val="left" w:pos="284"/>
          <w:tab w:val="left" w:pos="3828"/>
        </w:tabs>
        <w:spacing w:after="0" w:line="240" w:lineRule="auto"/>
        <w:jc w:val="center"/>
        <w:rPr>
          <w:rFonts w:ascii="Times New Roman" w:eastAsia="Calibri" w:hAnsi="Times New Roman" w:cs="Times New Roman"/>
          <w:b/>
          <w:sz w:val="12"/>
          <w:szCs w:val="12"/>
        </w:rPr>
      </w:pP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220D">
        <w:rPr>
          <w:rFonts w:ascii="Times New Roman" w:eastAsia="Calibri" w:hAnsi="Times New Roman" w:cs="Times New Roman"/>
          <w:sz w:val="12"/>
          <w:szCs w:val="12"/>
        </w:rPr>
        <w:t>В соответствии с Федеральным законом  от 06.10.2003г. №131-ФЗ «Об общих принципах организации местного самоуправления в Российской Федерации», статьей 6 Федерального закона  от 27.07.2010г. №190-ФЗ «О теплоснабжении», пунктом 2.6.9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27.09.2003г.  №170, пунктом 5 Правил предоставления коммунальных услуг собственникам и</w:t>
      </w:r>
      <w:proofErr w:type="gramEnd"/>
      <w:r w:rsidRPr="0038220D">
        <w:rPr>
          <w:rFonts w:ascii="Times New Roman" w:eastAsia="Calibri" w:hAnsi="Times New Roman" w:cs="Times New Roman"/>
          <w:sz w:val="12"/>
          <w:szCs w:val="12"/>
        </w:rPr>
        <w:t xml:space="preserve"> пользователям помещений в многоквартирных домах и жилых домов, утвержденных постановлением Правительства Российской Федерации от 06.05.2011г. №354, Правилами технической эксплуатации тепловых энергоустановок, утвержденных приказом  Министерства Энергетики РФ от  14.05.2025г. № 511, Уставом муниципального района Сергиевский, и в связи с прогнозируемым понижением среднесуточной температуры наружного воздуха  ниже + 8</w:t>
      </w:r>
      <w:proofErr w:type="gramStart"/>
      <w:r w:rsidRPr="0038220D">
        <w:rPr>
          <w:rFonts w:ascii="Times New Roman" w:eastAsia="Calibri" w:hAnsi="Times New Roman" w:cs="Times New Roman"/>
          <w:sz w:val="12"/>
          <w:szCs w:val="12"/>
        </w:rPr>
        <w:t xml:space="preserve"> °С</w:t>
      </w:r>
      <w:proofErr w:type="gramEnd"/>
      <w:r w:rsidRPr="0038220D">
        <w:rPr>
          <w:rFonts w:ascii="Times New Roman" w:eastAsia="Calibri" w:hAnsi="Times New Roman" w:cs="Times New Roman"/>
          <w:sz w:val="12"/>
          <w:szCs w:val="12"/>
        </w:rPr>
        <w:t>:</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8220D">
        <w:rPr>
          <w:rFonts w:ascii="Times New Roman" w:eastAsia="Calibri" w:hAnsi="Times New Roman" w:cs="Times New Roman"/>
          <w:sz w:val="12"/>
          <w:szCs w:val="12"/>
        </w:rPr>
        <w:t>На территории муниципального района Сергиевский начало отопительного периода 2025-2026гг. определить с 24 сентября 2025г.</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38220D">
        <w:rPr>
          <w:rFonts w:ascii="Times New Roman" w:eastAsia="Calibri" w:hAnsi="Times New Roman" w:cs="Times New Roman"/>
          <w:sz w:val="12"/>
          <w:szCs w:val="12"/>
        </w:rPr>
        <w:t>Начать подачу тепла в дошкольные образовательные учреждения 24 сентября 2025 г.</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38220D">
        <w:rPr>
          <w:rFonts w:ascii="Times New Roman" w:eastAsia="Calibri" w:hAnsi="Times New Roman" w:cs="Times New Roman"/>
          <w:sz w:val="12"/>
          <w:szCs w:val="12"/>
        </w:rPr>
        <w:t>В учебные заведения, многоквартирные жилые дома, общественные здания, предприятия, организации и учреждения всех форм собственности подачу тепла начать с 29 сентября 2025г., при условии, если в течение пяти суток средняя суточная температура наружного воздуха составляет + 8 градусов Цельсия и ниже.</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38220D">
        <w:rPr>
          <w:rFonts w:ascii="Times New Roman" w:eastAsia="Calibri" w:hAnsi="Times New Roman" w:cs="Times New Roman"/>
          <w:sz w:val="12"/>
          <w:szCs w:val="12"/>
        </w:rPr>
        <w:t>2.  Руководителям ООО «Сервисная Коммунальная Компания» (Федорову К.Ю.) (по согласованию), ФГБУЗ «Медицинский Реабилитационный Центр «Сергиевские минеральные воды» федерального медико-биологического агентства» (</w:t>
      </w:r>
      <w:proofErr w:type="spellStart"/>
      <w:r w:rsidRPr="0038220D">
        <w:rPr>
          <w:rFonts w:ascii="Times New Roman" w:eastAsia="Calibri" w:hAnsi="Times New Roman" w:cs="Times New Roman"/>
          <w:sz w:val="12"/>
          <w:szCs w:val="12"/>
        </w:rPr>
        <w:t>Сментына</w:t>
      </w:r>
      <w:proofErr w:type="spellEnd"/>
      <w:r w:rsidRPr="0038220D">
        <w:rPr>
          <w:rFonts w:ascii="Times New Roman" w:eastAsia="Calibri" w:hAnsi="Times New Roman" w:cs="Times New Roman"/>
          <w:sz w:val="12"/>
          <w:szCs w:val="12"/>
        </w:rPr>
        <w:t xml:space="preserve"> О.С.) (по согласованию), ГБУЗ </w:t>
      </w:r>
      <w:proofErr w:type="gramStart"/>
      <w:r w:rsidRPr="0038220D">
        <w:rPr>
          <w:rFonts w:ascii="Times New Roman" w:eastAsia="Calibri" w:hAnsi="Times New Roman" w:cs="Times New Roman"/>
          <w:sz w:val="12"/>
          <w:szCs w:val="12"/>
        </w:rPr>
        <w:t>СО</w:t>
      </w:r>
      <w:proofErr w:type="gramEnd"/>
      <w:r w:rsidRPr="0038220D">
        <w:rPr>
          <w:rFonts w:ascii="Times New Roman" w:eastAsia="Calibri" w:hAnsi="Times New Roman" w:cs="Times New Roman"/>
          <w:sz w:val="12"/>
          <w:szCs w:val="12"/>
        </w:rPr>
        <w:t xml:space="preserve"> «Сергиевская центральная районная больница» (Агафонов Д.В.) (по согласованию), ГБПОУ СО «Сергиевский губернский техникум» (Веселова Н.М.) (по согласованию), МАУ «Сервис» (</w:t>
      </w:r>
      <w:proofErr w:type="spellStart"/>
      <w:r w:rsidRPr="0038220D">
        <w:rPr>
          <w:rFonts w:ascii="Times New Roman" w:eastAsia="Calibri" w:hAnsi="Times New Roman" w:cs="Times New Roman"/>
          <w:sz w:val="12"/>
          <w:szCs w:val="12"/>
        </w:rPr>
        <w:t>Дадажанов</w:t>
      </w:r>
      <w:proofErr w:type="spellEnd"/>
      <w:r w:rsidRPr="0038220D">
        <w:rPr>
          <w:rFonts w:ascii="Times New Roman" w:eastAsia="Calibri" w:hAnsi="Times New Roman" w:cs="Times New Roman"/>
          <w:sz w:val="12"/>
          <w:szCs w:val="12"/>
        </w:rPr>
        <w:t xml:space="preserve"> Л.С.) (по согласованию), МАУК «Межпоселенческий культурно-досуговый центр» (</w:t>
      </w:r>
      <w:proofErr w:type="spellStart"/>
      <w:r w:rsidRPr="0038220D">
        <w:rPr>
          <w:rFonts w:ascii="Times New Roman" w:eastAsia="Calibri" w:hAnsi="Times New Roman" w:cs="Times New Roman"/>
          <w:sz w:val="12"/>
          <w:szCs w:val="12"/>
        </w:rPr>
        <w:t>Сычук</w:t>
      </w:r>
      <w:proofErr w:type="spellEnd"/>
      <w:r w:rsidRPr="0038220D">
        <w:rPr>
          <w:rFonts w:ascii="Times New Roman" w:eastAsia="Calibri" w:hAnsi="Times New Roman" w:cs="Times New Roman"/>
          <w:sz w:val="12"/>
          <w:szCs w:val="12"/>
        </w:rPr>
        <w:t xml:space="preserve"> Л.А.) (по согласованию), обеспечить пуск тепла и принять соответствующие меры по включению в детских и лечебных учреждениях, школах, объектах культуры и жилищного фонда.</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3. </w:t>
      </w:r>
      <w:proofErr w:type="gramStart"/>
      <w:r w:rsidRPr="0038220D">
        <w:rPr>
          <w:rFonts w:ascii="Times New Roman" w:eastAsia="Calibri" w:hAnsi="Times New Roman" w:cs="Times New Roman"/>
          <w:sz w:val="12"/>
          <w:szCs w:val="12"/>
        </w:rPr>
        <w:t>Рекомендовать Главам сельских и городского поселений муниципального района Сергиевский осуществлять ежедневный контроль за ходом включения отопления на соответствующих территориях.</w:t>
      </w:r>
      <w:proofErr w:type="gramEnd"/>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4. Опубликовать настоящее распоряжение в газете «Сергиевский вестник».</w:t>
      </w:r>
    </w:p>
    <w:p w:rsid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5. </w:t>
      </w:r>
      <w:proofErr w:type="gramStart"/>
      <w:r w:rsidRPr="0038220D">
        <w:rPr>
          <w:rFonts w:ascii="Times New Roman" w:eastAsia="Calibri" w:hAnsi="Times New Roman" w:cs="Times New Roman"/>
          <w:sz w:val="12"/>
          <w:szCs w:val="12"/>
        </w:rPr>
        <w:t>Контроль за</w:t>
      </w:r>
      <w:proofErr w:type="gramEnd"/>
      <w:r w:rsidRPr="0038220D">
        <w:rPr>
          <w:rFonts w:ascii="Times New Roman" w:eastAsia="Calibri" w:hAnsi="Times New Roman" w:cs="Times New Roman"/>
          <w:sz w:val="12"/>
          <w:szCs w:val="12"/>
        </w:rPr>
        <w:t xml:space="preserve"> выполнением настоящего Распоряжения возложить на заместителя  Главы муниципального района Сергиевский</w:t>
      </w:r>
    </w:p>
    <w:p w:rsidR="0038220D" w:rsidRPr="0038220D" w:rsidRDefault="0038220D" w:rsidP="0038220D">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 Крупина Р.В.</w:t>
      </w:r>
    </w:p>
    <w:p w:rsidR="0038220D" w:rsidRPr="0038220D" w:rsidRDefault="0038220D" w:rsidP="0038220D">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sz w:val="12"/>
          <w:szCs w:val="12"/>
        </w:rPr>
        <w:t>Глава муниципального района</w:t>
      </w:r>
    </w:p>
    <w:p w:rsidR="0038220D" w:rsidRDefault="0038220D" w:rsidP="0038220D">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sz w:val="12"/>
          <w:szCs w:val="12"/>
        </w:rPr>
        <w:t>Сергиевский Самарской области</w:t>
      </w:r>
    </w:p>
    <w:p w:rsidR="0038220D" w:rsidRPr="0038220D" w:rsidRDefault="0038220D" w:rsidP="0038220D">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sz w:val="12"/>
          <w:szCs w:val="12"/>
        </w:rPr>
        <w:t>А.И. Екамасов</w:t>
      </w:r>
    </w:p>
    <w:p w:rsidR="00D501B1" w:rsidRDefault="00D501B1" w:rsidP="003519F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3519F1">
      <w:pPr>
        <w:tabs>
          <w:tab w:val="left" w:pos="284"/>
          <w:tab w:val="left" w:pos="3828"/>
        </w:tabs>
        <w:spacing w:after="0" w:line="240" w:lineRule="auto"/>
        <w:jc w:val="both"/>
        <w:rPr>
          <w:rFonts w:ascii="Times New Roman" w:eastAsia="Calibri" w:hAnsi="Times New Roman" w:cs="Times New Roman"/>
          <w:sz w:val="12"/>
          <w:szCs w:val="12"/>
        </w:rPr>
      </w:pP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ИНФОРМАЦИОННОЕ СООБЩЕНИЕ</w:t>
      </w: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 </w:t>
      </w:r>
    </w:p>
    <w:p w:rsidR="00D501B1" w:rsidRDefault="00D501B1" w:rsidP="00D501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220D">
        <w:rPr>
          <w:rFonts w:ascii="Times New Roman" w:eastAsia="Calibri" w:hAnsi="Times New Roman" w:cs="Times New Roman"/>
          <w:sz w:val="12"/>
          <w:szCs w:val="12"/>
        </w:rPr>
        <w:t xml:space="preserve">Руководствуясь п. 1 ч. 8 ст. 5.1 </w:t>
      </w:r>
      <w:proofErr w:type="spellStart"/>
      <w:r w:rsidRPr="0038220D">
        <w:rPr>
          <w:rFonts w:ascii="Times New Roman" w:eastAsia="Calibri" w:hAnsi="Times New Roman" w:cs="Times New Roman"/>
          <w:sz w:val="12"/>
          <w:szCs w:val="12"/>
        </w:rPr>
        <w:t>ГрК</w:t>
      </w:r>
      <w:proofErr w:type="spellEnd"/>
      <w:r w:rsidRPr="0038220D">
        <w:rPr>
          <w:rFonts w:ascii="Times New Roman" w:eastAsia="Calibri" w:hAnsi="Times New Roman" w:cs="Times New Roman"/>
          <w:sz w:val="12"/>
          <w:szCs w:val="12"/>
        </w:rPr>
        <w:t xml:space="preserve">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Калиновка муниципального района Сергиевский Самарской области, утвержденного решением Собрания представителей сельского поселения Калиновка муниципального района Сергиевский Самарской области от 03.03.2025 г. № 8, в соответствии с Постановлением Главы сельского поселения Калиновка</w:t>
      </w:r>
      <w:proofErr w:type="gramEnd"/>
      <w:r w:rsidRPr="0038220D">
        <w:rPr>
          <w:rFonts w:ascii="Times New Roman" w:eastAsia="Calibri" w:hAnsi="Times New Roman" w:cs="Times New Roman"/>
          <w:sz w:val="12"/>
          <w:szCs w:val="12"/>
        </w:rPr>
        <w:t xml:space="preserve"> </w:t>
      </w:r>
      <w:proofErr w:type="gramStart"/>
      <w:r w:rsidRPr="0038220D">
        <w:rPr>
          <w:rFonts w:ascii="Times New Roman" w:eastAsia="Calibri" w:hAnsi="Times New Roman" w:cs="Times New Roman"/>
          <w:sz w:val="12"/>
          <w:szCs w:val="12"/>
        </w:rPr>
        <w:t>муниципального района Сергиевский Самарской области № 3 от 16.09.2025 г. «О проведении публичных слушаний по проекту изменений в правила землепользования и застройки сельского поселения Калиновка муниципального района Сергиевский Самарской области», Администрация сельского поселения Калиновка муниципального района Сергиевский Самарской области осуществляет опубликование проекта Решения Собрания представителей сельского поселения Калиновка муниципального района Сергиевский Самарской области «О внесении изменений в Правила землепользования и застройки</w:t>
      </w:r>
      <w:proofErr w:type="gramEnd"/>
      <w:r w:rsidRPr="0038220D">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газете «Сергиевский вестник» и размещение указанного проекта Решения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D501B1" w:rsidRPr="003519F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r w:rsidRPr="0038220D">
        <w:rPr>
          <w:rFonts w:ascii="Times New Roman" w:eastAsia="Calibri" w:hAnsi="Times New Roman" w:cs="Times New Roman"/>
          <w:b/>
          <w:bCs/>
          <w:sz w:val="12"/>
          <w:szCs w:val="12"/>
        </w:rPr>
        <w:t>СОБРАНИЕ ПРЕДСТАВИТЕЛЕЙ</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r w:rsidRPr="0038220D">
        <w:rPr>
          <w:rFonts w:ascii="Times New Roman" w:eastAsia="Calibri" w:hAnsi="Times New Roman" w:cs="Times New Roman"/>
          <w:b/>
          <w:bCs/>
          <w:sz w:val="12"/>
          <w:szCs w:val="12"/>
        </w:rPr>
        <w:t xml:space="preserve">СЕЛЬСКОГО ПОСЕЛЕНИЯ </w:t>
      </w:r>
      <w:r w:rsidRPr="0038220D">
        <w:rPr>
          <w:rFonts w:ascii="Times New Roman" w:eastAsia="Calibri" w:hAnsi="Times New Roman" w:cs="Times New Roman"/>
          <w:b/>
          <w:sz w:val="12"/>
          <w:szCs w:val="12"/>
        </w:rPr>
        <w:t>КАЛИНОВКА</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r w:rsidRPr="0038220D">
        <w:rPr>
          <w:rFonts w:ascii="Times New Roman" w:eastAsia="Calibri" w:hAnsi="Times New Roman" w:cs="Times New Roman"/>
          <w:b/>
          <w:bCs/>
          <w:sz w:val="12"/>
          <w:szCs w:val="12"/>
        </w:rPr>
        <w:t>МУНИЦИПАЛЬНОГО РАЙОНА СЕРГИЕВСКИЙ</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r w:rsidRPr="0038220D">
        <w:rPr>
          <w:rFonts w:ascii="Times New Roman" w:eastAsia="Calibri" w:hAnsi="Times New Roman" w:cs="Times New Roman"/>
          <w:b/>
          <w:bCs/>
          <w:sz w:val="12"/>
          <w:szCs w:val="12"/>
        </w:rPr>
        <w:t>САМАРСКОЙ ОБЛАСТИ</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p>
    <w:p w:rsidR="00D501B1" w:rsidRDefault="00D501B1" w:rsidP="00D501B1">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РЕШЕНИЕ</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ПРОЕКТ</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sz w:val="12"/>
          <w:szCs w:val="12"/>
        </w:rPr>
      </w:pPr>
      <w:r w:rsidRPr="0038220D">
        <w:rPr>
          <w:rFonts w:ascii="Times New Roman" w:eastAsia="Calibri" w:hAnsi="Times New Roman" w:cs="Times New Roman"/>
          <w:b/>
          <w:sz w:val="12"/>
          <w:szCs w:val="12"/>
        </w:rPr>
        <w:t>О внесении изменений в Правила землепользования и застройки</w:t>
      </w:r>
    </w:p>
    <w:p w:rsidR="00D501B1" w:rsidRPr="0038220D" w:rsidRDefault="00D501B1" w:rsidP="00D501B1">
      <w:pPr>
        <w:tabs>
          <w:tab w:val="left" w:pos="284"/>
          <w:tab w:val="left" w:pos="3828"/>
        </w:tabs>
        <w:spacing w:after="0" w:line="240" w:lineRule="auto"/>
        <w:jc w:val="center"/>
        <w:rPr>
          <w:rFonts w:ascii="Times New Roman" w:eastAsia="Calibri" w:hAnsi="Times New Roman" w:cs="Times New Roman"/>
          <w:b/>
          <w:bCs/>
          <w:sz w:val="12"/>
          <w:szCs w:val="12"/>
        </w:rPr>
      </w:pPr>
      <w:r w:rsidRPr="0038220D">
        <w:rPr>
          <w:rFonts w:ascii="Times New Roman" w:eastAsia="Calibri" w:hAnsi="Times New Roman" w:cs="Times New Roman"/>
          <w:b/>
          <w:bCs/>
          <w:sz w:val="12"/>
          <w:szCs w:val="12"/>
        </w:rPr>
        <w:t>сельского поселения Калиновка муниципального района Сергиевский Самарской области</w:t>
      </w:r>
    </w:p>
    <w:p w:rsidR="00D501B1" w:rsidRPr="0038220D" w:rsidRDefault="00D501B1" w:rsidP="00D501B1">
      <w:pPr>
        <w:tabs>
          <w:tab w:val="left" w:pos="284"/>
          <w:tab w:val="left" w:pos="3828"/>
        </w:tabs>
        <w:spacing w:after="0" w:line="240" w:lineRule="auto"/>
        <w:jc w:val="both"/>
        <w:rPr>
          <w:rFonts w:ascii="Times New Roman" w:eastAsia="Calibri" w:hAnsi="Times New Roman" w:cs="Times New Roman"/>
          <w:b/>
          <w:bCs/>
          <w:sz w:val="12"/>
          <w:szCs w:val="12"/>
        </w:rPr>
      </w:pPr>
    </w:p>
    <w:p w:rsidR="00D501B1" w:rsidRPr="0038220D" w:rsidRDefault="00D501B1" w:rsidP="00D501B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38220D">
        <w:rPr>
          <w:rFonts w:ascii="Times New Roman" w:eastAsia="Calibri" w:hAnsi="Times New Roman" w:cs="Times New Roman"/>
          <w:sz w:val="12"/>
          <w:szCs w:val="12"/>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на основании заявления </w:t>
      </w:r>
      <w:proofErr w:type="spellStart"/>
      <w:r w:rsidRPr="0038220D">
        <w:rPr>
          <w:rFonts w:ascii="Times New Roman" w:eastAsia="Calibri" w:hAnsi="Times New Roman" w:cs="Times New Roman"/>
          <w:sz w:val="12"/>
          <w:szCs w:val="12"/>
        </w:rPr>
        <w:t>Джанаева</w:t>
      </w:r>
      <w:proofErr w:type="spellEnd"/>
      <w:r w:rsidRPr="0038220D">
        <w:rPr>
          <w:rFonts w:ascii="Times New Roman" w:eastAsia="Calibri" w:hAnsi="Times New Roman" w:cs="Times New Roman"/>
          <w:sz w:val="12"/>
          <w:szCs w:val="12"/>
        </w:rPr>
        <w:t xml:space="preserve"> </w:t>
      </w:r>
      <w:proofErr w:type="spellStart"/>
      <w:r w:rsidRPr="0038220D">
        <w:rPr>
          <w:rFonts w:ascii="Times New Roman" w:eastAsia="Calibri" w:hAnsi="Times New Roman" w:cs="Times New Roman"/>
          <w:sz w:val="12"/>
          <w:szCs w:val="12"/>
        </w:rPr>
        <w:t>Таймураза</w:t>
      </w:r>
      <w:proofErr w:type="spellEnd"/>
      <w:r w:rsidRPr="0038220D">
        <w:rPr>
          <w:rFonts w:ascii="Times New Roman" w:eastAsia="Calibri" w:hAnsi="Times New Roman" w:cs="Times New Roman"/>
          <w:sz w:val="12"/>
          <w:szCs w:val="12"/>
        </w:rPr>
        <w:t xml:space="preserve"> Николаевича, с учетом заключения о результатах публичных слушаний по проекту изменений в Правила землепользования и застройки сельского поселения Калиновка муниципального района Сергиевский Самарской</w:t>
      </w:r>
      <w:proofErr w:type="gramEnd"/>
      <w:r w:rsidRPr="0038220D">
        <w:rPr>
          <w:rFonts w:ascii="Times New Roman" w:eastAsia="Calibri" w:hAnsi="Times New Roman" w:cs="Times New Roman"/>
          <w:sz w:val="12"/>
          <w:szCs w:val="12"/>
        </w:rPr>
        <w:t xml:space="preserve"> области, Собрание представителей сельского поселения Калиновка муниципального района Сергиевский Самарской области решило:</w:t>
      </w:r>
    </w:p>
    <w:p w:rsidR="00D501B1" w:rsidRPr="0038220D" w:rsidRDefault="00D501B1" w:rsidP="00D501B1">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1. Внести следующие изменения в Правила землепользования и застройки сельского поселения Калиновка муниципального района Сергиевский Самарской области, утвержденные Собранием представителей сельского поселения Калиновка муниципального района Сергиевский Самарской области</w:t>
      </w:r>
      <w:r w:rsidRPr="0038220D" w:rsidDel="00D70CBE">
        <w:rPr>
          <w:rFonts w:ascii="Times New Roman" w:eastAsia="Calibri" w:hAnsi="Times New Roman" w:cs="Times New Roman"/>
          <w:sz w:val="12"/>
          <w:szCs w:val="12"/>
        </w:rPr>
        <w:t xml:space="preserve"> </w:t>
      </w:r>
      <w:r w:rsidRPr="0038220D">
        <w:rPr>
          <w:rFonts w:ascii="Times New Roman" w:eastAsia="Calibri" w:hAnsi="Times New Roman" w:cs="Times New Roman"/>
          <w:sz w:val="12"/>
          <w:szCs w:val="12"/>
        </w:rPr>
        <w:t xml:space="preserve">от </w:t>
      </w:r>
      <w:r w:rsidRPr="0038220D">
        <w:rPr>
          <w:rFonts w:ascii="Times New Roman" w:eastAsia="Calibri" w:hAnsi="Times New Roman" w:cs="Times New Roman"/>
          <w:sz w:val="12"/>
          <w:szCs w:val="12"/>
        </w:rPr>
        <w:fldChar w:fldCharType="begin"/>
      </w:r>
      <w:r w:rsidRPr="0038220D">
        <w:rPr>
          <w:rFonts w:ascii="Times New Roman" w:eastAsia="Calibri" w:hAnsi="Times New Roman" w:cs="Times New Roman"/>
          <w:sz w:val="12"/>
          <w:szCs w:val="12"/>
        </w:rPr>
        <w:instrText xml:space="preserve"> MERGEFIELD Дата_и_номер_решения_об_утверждении </w:instrText>
      </w:r>
      <w:r w:rsidRPr="0038220D">
        <w:rPr>
          <w:rFonts w:ascii="Times New Roman" w:eastAsia="Calibri" w:hAnsi="Times New Roman" w:cs="Times New Roman"/>
          <w:sz w:val="12"/>
          <w:szCs w:val="12"/>
        </w:rPr>
        <w:fldChar w:fldCharType="separate"/>
      </w:r>
      <w:r w:rsidRPr="0038220D">
        <w:rPr>
          <w:rFonts w:ascii="Times New Roman" w:eastAsia="Calibri" w:hAnsi="Times New Roman" w:cs="Times New Roman"/>
          <w:sz w:val="12"/>
          <w:szCs w:val="12"/>
        </w:rPr>
        <w:t>27.12.2013 № 32</w:t>
      </w:r>
      <w:r w:rsidRPr="0038220D">
        <w:rPr>
          <w:rFonts w:ascii="Times New Roman" w:eastAsia="Calibri" w:hAnsi="Times New Roman" w:cs="Times New Roman"/>
          <w:sz w:val="12"/>
          <w:szCs w:val="12"/>
        </w:rPr>
        <w:fldChar w:fldCharType="end"/>
      </w:r>
      <w:r w:rsidRPr="0038220D">
        <w:rPr>
          <w:rFonts w:ascii="Times New Roman" w:eastAsia="Calibri" w:hAnsi="Times New Roman" w:cs="Times New Roman"/>
          <w:sz w:val="12"/>
          <w:szCs w:val="12"/>
        </w:rPr>
        <w:t xml:space="preserve">: </w:t>
      </w:r>
    </w:p>
    <w:p w:rsidR="00D501B1" w:rsidRPr="0038220D" w:rsidRDefault="00D501B1" w:rsidP="00D501B1">
      <w:pPr>
        <w:tabs>
          <w:tab w:val="left" w:pos="284"/>
          <w:tab w:val="left" w:pos="3828"/>
        </w:tabs>
        <w:spacing w:after="0" w:line="240" w:lineRule="auto"/>
        <w:ind w:firstLine="284"/>
        <w:jc w:val="both"/>
        <w:rPr>
          <w:rFonts w:ascii="Times New Roman" w:eastAsia="Calibri" w:hAnsi="Times New Roman" w:cs="Times New Roman"/>
          <w:b/>
          <w:bCs/>
          <w:sz w:val="12"/>
          <w:szCs w:val="12"/>
        </w:rPr>
      </w:pPr>
      <w:proofErr w:type="gramStart"/>
      <w:r w:rsidRPr="0038220D">
        <w:rPr>
          <w:rFonts w:ascii="Times New Roman" w:eastAsia="Calibri" w:hAnsi="Times New Roman" w:cs="Times New Roman"/>
          <w:sz w:val="12"/>
          <w:szCs w:val="12"/>
        </w:rPr>
        <w:t>1.1. пункт 1 таблицы статьи 20 «</w:t>
      </w:r>
      <w:bookmarkStart w:id="1" w:name="_Toc112321549"/>
      <w:r w:rsidRPr="0038220D">
        <w:rPr>
          <w:rFonts w:ascii="Times New Roman" w:eastAsia="Calibri" w:hAnsi="Times New Roman" w:cs="Times New Roman"/>
          <w:bCs/>
          <w:sz w:val="12"/>
          <w:szCs w:val="12"/>
        </w:rPr>
        <w:t>Виды разрешенного использования в жилых, общественно-деловой и рекреационных территориальных зонах</w:t>
      </w:r>
      <w:bookmarkEnd w:id="1"/>
      <w:r w:rsidRPr="0038220D">
        <w:rPr>
          <w:rFonts w:ascii="Times New Roman" w:eastAsia="Calibri" w:hAnsi="Times New Roman" w:cs="Times New Roman"/>
          <w:bCs/>
          <w:sz w:val="12"/>
          <w:szCs w:val="12"/>
        </w:rPr>
        <w:t>»</w:t>
      </w:r>
      <w:r w:rsidRPr="0038220D">
        <w:rPr>
          <w:rFonts w:ascii="Times New Roman" w:eastAsia="Calibri" w:hAnsi="Times New Roman" w:cs="Times New Roman"/>
          <w:sz w:val="12"/>
          <w:szCs w:val="12"/>
        </w:rPr>
        <w:t xml:space="preserve"> главы </w:t>
      </w:r>
      <w:r w:rsidRPr="0038220D">
        <w:rPr>
          <w:rFonts w:ascii="Times New Roman" w:eastAsia="Calibri" w:hAnsi="Times New Roman" w:cs="Times New Roman"/>
          <w:sz w:val="12"/>
          <w:szCs w:val="12"/>
          <w:lang w:val="en-US"/>
        </w:rPr>
        <w:t>VIII</w:t>
      </w:r>
      <w:r w:rsidRPr="0038220D">
        <w:rPr>
          <w:rFonts w:ascii="Times New Roman" w:eastAsia="Calibri" w:hAnsi="Times New Roman" w:cs="Times New Roman"/>
          <w:sz w:val="12"/>
          <w:szCs w:val="12"/>
        </w:rPr>
        <w:t xml:space="preserve"> «Градостроительные регламенты» раздела </w:t>
      </w:r>
      <w:r w:rsidRPr="0038220D">
        <w:rPr>
          <w:rFonts w:ascii="Times New Roman" w:eastAsia="Calibri" w:hAnsi="Times New Roman" w:cs="Times New Roman"/>
          <w:sz w:val="12"/>
          <w:szCs w:val="12"/>
          <w:lang w:val="en-US"/>
        </w:rPr>
        <w:t>III</w:t>
      </w:r>
      <w:r w:rsidRPr="0038220D">
        <w:rPr>
          <w:rFonts w:ascii="Times New Roman" w:eastAsia="Calibri" w:hAnsi="Times New Roman" w:cs="Times New Roman"/>
          <w:sz w:val="12"/>
          <w:szCs w:val="12"/>
        </w:rPr>
        <w:t xml:space="preserve"> «Градостроительные регламенты» строкой следующего содержания:</w:t>
      </w:r>
      <w:proofErr w:type="gramEnd"/>
    </w:p>
    <w:p w:rsidR="00D501B1" w:rsidRPr="0038220D"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lastRenderedPageBreak/>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
        <w:gridCol w:w="907"/>
        <w:gridCol w:w="3828"/>
        <w:gridCol w:w="307"/>
        <w:gridCol w:w="384"/>
        <w:gridCol w:w="382"/>
        <w:gridCol w:w="307"/>
        <w:gridCol w:w="230"/>
        <w:gridCol w:w="1031"/>
      </w:tblGrid>
      <w:tr w:rsidR="00D501B1" w:rsidRPr="0038220D" w:rsidTr="004E30FE">
        <w:trPr>
          <w:trHeight w:val="295"/>
          <w:jc w:val="center"/>
        </w:trPr>
        <w:tc>
          <w:tcPr>
            <w:tcW w:w="98" w:type="pct"/>
            <w:tcBorders>
              <w:top w:val="single" w:sz="4" w:space="0" w:color="auto"/>
              <w:left w:val="single" w:sz="4" w:space="0" w:color="auto"/>
              <w:bottom w:val="single" w:sz="4" w:space="0" w:color="auto"/>
              <w:right w:val="single" w:sz="4" w:space="0" w:color="auto"/>
            </w:tcBorders>
          </w:tcPr>
          <w:p w:rsidR="00D501B1" w:rsidRPr="0038220D" w:rsidRDefault="00D501B1" w:rsidP="004E30FE">
            <w:pPr>
              <w:tabs>
                <w:tab w:val="left" w:pos="284"/>
                <w:tab w:val="left" w:pos="3828"/>
              </w:tabs>
              <w:spacing w:after="0" w:line="240" w:lineRule="auto"/>
              <w:jc w:val="both"/>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1.</w:t>
            </w:r>
          </w:p>
        </w:tc>
        <w:tc>
          <w:tcPr>
            <w:tcW w:w="603"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jc w:val="both"/>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Для индивидуального жилищного строительства</w:t>
            </w:r>
          </w:p>
        </w:tc>
        <w:tc>
          <w:tcPr>
            <w:tcW w:w="2544"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rPr>
                <w:rFonts w:ascii="Times New Roman" w:eastAsia="Calibri" w:hAnsi="Times New Roman" w:cs="Times New Roman"/>
                <w:bCs/>
                <w:sz w:val="12"/>
                <w:szCs w:val="12"/>
              </w:rPr>
            </w:pPr>
            <w:proofErr w:type="gramStart"/>
            <w:r w:rsidRPr="0038220D">
              <w:rPr>
                <w:rFonts w:ascii="Times New Roman" w:eastAsia="Calibri" w:hAnsi="Times New Roman" w:cs="Times New Roman"/>
                <w:bCs/>
                <w:sz w:val="12"/>
                <w:szCs w:val="1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38220D">
              <w:rPr>
                <w:rFonts w:ascii="Times New Roman" w:eastAsia="Calibri" w:hAnsi="Times New Roman" w:cs="Times New Roman"/>
                <w:bCs/>
                <w:sz w:val="12"/>
                <w:szCs w:val="12"/>
              </w:rPr>
              <w:t xml:space="preserve"> размещение гаражей для собственных нужд и хозяйственных построек</w:t>
            </w:r>
          </w:p>
        </w:tc>
        <w:tc>
          <w:tcPr>
            <w:tcW w:w="204"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2.1</w:t>
            </w:r>
          </w:p>
        </w:tc>
        <w:tc>
          <w:tcPr>
            <w:tcW w:w="255"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ОВ</w:t>
            </w:r>
          </w:p>
        </w:tc>
        <w:tc>
          <w:tcPr>
            <w:tcW w:w="254"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УВ</w:t>
            </w:r>
          </w:p>
        </w:tc>
        <w:tc>
          <w:tcPr>
            <w:tcW w:w="204"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w:t>
            </w:r>
          </w:p>
        </w:tc>
        <w:tc>
          <w:tcPr>
            <w:tcW w:w="153"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jc w:val="both"/>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w:t>
            </w:r>
          </w:p>
        </w:tc>
        <w:tc>
          <w:tcPr>
            <w:tcW w:w="686" w:type="pct"/>
            <w:tcBorders>
              <w:top w:val="single" w:sz="4" w:space="0" w:color="auto"/>
              <w:left w:val="single" w:sz="4" w:space="0" w:color="auto"/>
              <w:bottom w:val="single" w:sz="4" w:space="0" w:color="auto"/>
              <w:right w:val="single" w:sz="4" w:space="0" w:color="auto"/>
            </w:tcBorders>
            <w:hideMark/>
          </w:tcPr>
          <w:p w:rsidR="00D501B1" w:rsidRPr="0038220D" w:rsidRDefault="00D501B1" w:rsidP="004E30FE">
            <w:pPr>
              <w:tabs>
                <w:tab w:val="left" w:pos="284"/>
                <w:tab w:val="left" w:pos="3828"/>
              </w:tabs>
              <w:spacing w:after="0" w:line="240" w:lineRule="auto"/>
              <w:jc w:val="both"/>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Хранение автотранспорта, 2.7.1</w:t>
            </w:r>
          </w:p>
        </w:tc>
      </w:tr>
    </w:tbl>
    <w:p w:rsidR="00D501B1" w:rsidRPr="0038220D"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                                               ».</w:t>
      </w:r>
    </w:p>
    <w:p w:rsidR="00D501B1" w:rsidRPr="0038220D" w:rsidRDefault="00D501B1" w:rsidP="00D501B1">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2. Опубликовать настоящее решение в газете "</w:t>
      </w:r>
      <w:r w:rsidRPr="0038220D">
        <w:rPr>
          <w:rFonts w:ascii="Times New Roman" w:eastAsia="Calibri" w:hAnsi="Times New Roman" w:cs="Times New Roman"/>
          <w:sz w:val="12"/>
          <w:szCs w:val="12"/>
        </w:rPr>
        <w:fldChar w:fldCharType="begin"/>
      </w:r>
      <w:r w:rsidRPr="0038220D">
        <w:rPr>
          <w:rFonts w:ascii="Times New Roman" w:eastAsia="Calibri" w:hAnsi="Times New Roman" w:cs="Times New Roman"/>
          <w:sz w:val="12"/>
          <w:szCs w:val="12"/>
        </w:rPr>
        <w:instrText xml:space="preserve"> MERGEFIELD Наименование_газеты </w:instrText>
      </w:r>
      <w:r w:rsidRPr="0038220D">
        <w:rPr>
          <w:rFonts w:ascii="Times New Roman" w:eastAsia="Calibri" w:hAnsi="Times New Roman" w:cs="Times New Roman"/>
          <w:sz w:val="12"/>
          <w:szCs w:val="12"/>
        </w:rPr>
        <w:fldChar w:fldCharType="separate"/>
      </w:r>
      <w:r w:rsidRPr="0038220D">
        <w:rPr>
          <w:rFonts w:ascii="Times New Roman" w:eastAsia="Calibri" w:hAnsi="Times New Roman" w:cs="Times New Roman"/>
          <w:sz w:val="12"/>
          <w:szCs w:val="12"/>
        </w:rPr>
        <w:t>Сергиевский вестник</w:t>
      </w:r>
      <w:r w:rsidRPr="0038220D">
        <w:rPr>
          <w:rFonts w:ascii="Times New Roman" w:eastAsia="Calibri" w:hAnsi="Times New Roman" w:cs="Times New Roman"/>
          <w:sz w:val="12"/>
          <w:szCs w:val="12"/>
        </w:rPr>
        <w:fldChar w:fldCharType="end"/>
      </w:r>
      <w:r w:rsidRPr="0038220D">
        <w:rPr>
          <w:rFonts w:ascii="Times New Roman" w:eastAsia="Calibri" w:hAnsi="Times New Roman" w:cs="Times New Roman"/>
          <w:sz w:val="12"/>
          <w:szCs w:val="12"/>
        </w:rPr>
        <w:t xml:space="preserve">" и разместить на официальном сайте Администрации муниципального района Сергиевский Самарской области  </w:t>
      </w:r>
      <w:hyperlink r:id="rId9" w:history="1">
        <w:r w:rsidRPr="0038220D">
          <w:rPr>
            <w:rStyle w:val="ae"/>
            <w:rFonts w:ascii="Times New Roman" w:eastAsia="Calibri" w:hAnsi="Times New Roman" w:cs="Times New Roman"/>
            <w:color w:val="auto"/>
            <w:sz w:val="12"/>
            <w:szCs w:val="12"/>
          </w:rPr>
          <w:t>http://sergievsk.ru/</w:t>
        </w:r>
      </w:hyperlink>
      <w:r w:rsidRPr="0038220D">
        <w:rPr>
          <w:rFonts w:ascii="Times New Roman" w:eastAsia="Calibri" w:hAnsi="Times New Roman" w:cs="Times New Roman"/>
          <w:sz w:val="12"/>
          <w:szCs w:val="12"/>
        </w:rPr>
        <w:t>.</w:t>
      </w:r>
    </w:p>
    <w:p w:rsidR="00D501B1" w:rsidRPr="0038220D" w:rsidRDefault="00D501B1" w:rsidP="00D501B1">
      <w:pPr>
        <w:tabs>
          <w:tab w:val="left" w:pos="284"/>
          <w:tab w:val="left" w:pos="3828"/>
        </w:tabs>
        <w:spacing w:after="0" w:line="240" w:lineRule="auto"/>
        <w:ind w:firstLine="284"/>
        <w:jc w:val="both"/>
        <w:rPr>
          <w:rFonts w:ascii="Times New Roman" w:eastAsia="Calibri" w:hAnsi="Times New Roman" w:cs="Times New Roman"/>
          <w:sz w:val="12"/>
          <w:szCs w:val="12"/>
        </w:rPr>
      </w:pPr>
      <w:r w:rsidRPr="0038220D">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D501B1" w:rsidRDefault="00D501B1" w:rsidP="00D501B1">
      <w:pPr>
        <w:tabs>
          <w:tab w:val="left" w:pos="284"/>
          <w:tab w:val="left" w:pos="3828"/>
        </w:tabs>
        <w:spacing w:after="0" w:line="240" w:lineRule="auto"/>
        <w:jc w:val="right"/>
        <w:rPr>
          <w:rFonts w:ascii="Times New Roman" w:eastAsia="Calibri" w:hAnsi="Times New Roman" w:cs="Times New Roman"/>
          <w:bCs/>
          <w:sz w:val="12"/>
          <w:szCs w:val="12"/>
        </w:rPr>
      </w:pPr>
    </w:p>
    <w:p w:rsidR="00D501B1" w:rsidRPr="0038220D"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bCs/>
          <w:sz w:val="12"/>
          <w:szCs w:val="12"/>
        </w:rPr>
        <w:t>Председатель Собрания представителей</w:t>
      </w:r>
      <w:r>
        <w:rPr>
          <w:rFonts w:ascii="Times New Roman" w:eastAsia="Calibri" w:hAnsi="Times New Roman" w:cs="Times New Roman"/>
          <w:bCs/>
          <w:sz w:val="12"/>
          <w:szCs w:val="12"/>
        </w:rPr>
        <w:t xml:space="preserve"> </w:t>
      </w:r>
      <w:r w:rsidRPr="0038220D">
        <w:rPr>
          <w:rFonts w:ascii="Times New Roman" w:eastAsia="Calibri" w:hAnsi="Times New Roman" w:cs="Times New Roman"/>
          <w:bCs/>
          <w:sz w:val="12"/>
          <w:szCs w:val="12"/>
        </w:rPr>
        <w:t xml:space="preserve">сельского поселения </w:t>
      </w:r>
      <w:r w:rsidRPr="0038220D">
        <w:rPr>
          <w:rFonts w:ascii="Times New Roman" w:eastAsia="Calibri" w:hAnsi="Times New Roman" w:cs="Times New Roman"/>
          <w:sz w:val="12"/>
          <w:szCs w:val="12"/>
        </w:rPr>
        <w:t>Калиновка</w:t>
      </w:r>
    </w:p>
    <w:p w:rsidR="00D501B1" w:rsidRDefault="00D501B1" w:rsidP="00D501B1">
      <w:pPr>
        <w:tabs>
          <w:tab w:val="left" w:pos="284"/>
          <w:tab w:val="left" w:pos="3828"/>
        </w:tabs>
        <w:spacing w:after="0" w:line="240" w:lineRule="auto"/>
        <w:jc w:val="right"/>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муниципального района Сергиевский</w:t>
      </w:r>
    </w:p>
    <w:p w:rsidR="00D501B1" w:rsidRPr="0038220D" w:rsidRDefault="00D501B1" w:rsidP="00D501B1">
      <w:pPr>
        <w:tabs>
          <w:tab w:val="left" w:pos="284"/>
          <w:tab w:val="left" w:pos="3828"/>
        </w:tabs>
        <w:spacing w:after="0" w:line="240" w:lineRule="auto"/>
        <w:jc w:val="right"/>
        <w:rPr>
          <w:rFonts w:ascii="Times New Roman" w:eastAsia="Calibri" w:hAnsi="Times New Roman" w:cs="Times New Roman"/>
          <w:bCs/>
          <w:sz w:val="12"/>
          <w:szCs w:val="12"/>
        </w:rPr>
      </w:pPr>
      <w:r w:rsidRPr="0038220D">
        <w:rPr>
          <w:rFonts w:ascii="Times New Roman" w:eastAsia="Calibri" w:hAnsi="Times New Roman" w:cs="Times New Roman"/>
          <w:bCs/>
          <w:sz w:val="12"/>
          <w:szCs w:val="12"/>
        </w:rPr>
        <w:t>Л.Н. Дмитриева</w:t>
      </w:r>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Pr="0038220D"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Pr="0038220D"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8220D">
        <w:rPr>
          <w:rFonts w:ascii="Times New Roman" w:eastAsia="Calibri" w:hAnsi="Times New Roman" w:cs="Times New Roman"/>
          <w:sz w:val="12"/>
          <w:szCs w:val="12"/>
        </w:rPr>
        <w:t>И.о</w:t>
      </w:r>
      <w:proofErr w:type="spellEnd"/>
      <w:r w:rsidRPr="0038220D">
        <w:rPr>
          <w:rFonts w:ascii="Times New Roman" w:eastAsia="Calibri" w:hAnsi="Times New Roman" w:cs="Times New Roman"/>
          <w:sz w:val="12"/>
          <w:szCs w:val="12"/>
        </w:rPr>
        <w:t>. главы сельского поселения Калиновка</w:t>
      </w:r>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sz w:val="12"/>
          <w:szCs w:val="12"/>
        </w:rPr>
        <w:t>муниципального района Сергиевский</w:t>
      </w:r>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r w:rsidRPr="0038220D">
        <w:rPr>
          <w:rFonts w:ascii="Times New Roman" w:eastAsia="Calibri" w:hAnsi="Times New Roman" w:cs="Times New Roman"/>
          <w:sz w:val="12"/>
          <w:szCs w:val="12"/>
        </w:rPr>
        <w:t xml:space="preserve">Н.А. </w:t>
      </w:r>
      <w:proofErr w:type="spellStart"/>
      <w:r w:rsidRPr="0038220D">
        <w:rPr>
          <w:rFonts w:ascii="Times New Roman" w:eastAsia="Calibri" w:hAnsi="Times New Roman" w:cs="Times New Roman"/>
          <w:sz w:val="12"/>
          <w:szCs w:val="12"/>
        </w:rPr>
        <w:t>Плюснина</w:t>
      </w:r>
      <w:proofErr w:type="spellEnd"/>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Pr="0038220D" w:rsidRDefault="00D501B1" w:rsidP="00D501B1">
      <w:pPr>
        <w:tabs>
          <w:tab w:val="left" w:pos="284"/>
          <w:tab w:val="left" w:pos="3828"/>
        </w:tabs>
        <w:spacing w:after="0" w:line="240" w:lineRule="auto"/>
        <w:jc w:val="right"/>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6C9F2F7E" wp14:editId="31EDDCB3">
            <wp:extent cx="4676659" cy="3323645"/>
            <wp:effectExtent l="0" t="0" r="0" b="0"/>
            <wp:docPr id="3" name="Рисунок 3" descr="C:\Users\user\Picture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Новый рисуно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0882" cy="3340860"/>
                    </a:xfrm>
                    <a:prstGeom prst="rect">
                      <a:avLst/>
                    </a:prstGeom>
                    <a:noFill/>
                    <a:ln>
                      <a:noFill/>
                    </a:ln>
                  </pic:spPr>
                </pic:pic>
              </a:graphicData>
            </a:graphic>
          </wp:inline>
        </w:drawing>
      </w: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D501B1" w:rsidRDefault="00D501B1" w:rsidP="00D501B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8220D" w:rsidP="0038220D">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lastRenderedPageBreak/>
        <w:drawing>
          <wp:inline distT="0" distB="0" distL="0" distR="0">
            <wp:extent cx="2926080" cy="3924477"/>
            <wp:effectExtent l="0" t="0" r="0" b="0"/>
            <wp:docPr id="1" name="Рисунок 1" descr="C:\Users\user\Picture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Новый рисунок.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698" cy="3927988"/>
                    </a:xfrm>
                    <a:prstGeom prst="rect">
                      <a:avLst/>
                    </a:prstGeom>
                    <a:noFill/>
                    <a:ln>
                      <a:noFill/>
                    </a:ln>
                  </pic:spPr>
                </pic:pic>
              </a:graphicData>
            </a:graphic>
          </wp:inline>
        </w:drawing>
      </w: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38220D" w:rsidRDefault="0038220D"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38220D">
              <w:rPr>
                <w:rFonts w:ascii="Times New Roman" w:eastAsia="Calibri" w:hAnsi="Times New Roman" w:cs="Times New Roman"/>
                <w:sz w:val="12"/>
                <w:szCs w:val="12"/>
              </w:rPr>
              <w:t>23</w:t>
            </w:r>
            <w:r w:rsidR="00D8420A">
              <w:rPr>
                <w:rFonts w:ascii="Times New Roman" w:eastAsia="Calibri" w:hAnsi="Times New Roman" w:cs="Times New Roman"/>
                <w:sz w:val="12"/>
                <w:szCs w:val="12"/>
              </w:rPr>
              <w:t>.</w:t>
            </w:r>
            <w:r w:rsidR="006A3282">
              <w:rPr>
                <w:rFonts w:ascii="Times New Roman" w:eastAsia="Calibri" w:hAnsi="Times New Roman" w:cs="Times New Roman"/>
                <w:sz w:val="12"/>
                <w:szCs w:val="12"/>
              </w:rPr>
              <w:t>0</w:t>
            </w:r>
            <w:r w:rsidR="0038220D">
              <w:rPr>
                <w:rFonts w:ascii="Times New Roman" w:eastAsia="Calibri" w:hAnsi="Times New Roman" w:cs="Times New Roman"/>
                <w:sz w:val="12"/>
                <w:szCs w:val="12"/>
              </w:rPr>
              <w:t>9</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2"/>
      <w:headerReference w:type="first" r:id="rId13"/>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E9" w:rsidRDefault="00E711E9" w:rsidP="000F23DD">
      <w:pPr>
        <w:spacing w:after="0" w:line="240" w:lineRule="auto"/>
      </w:pPr>
      <w:r>
        <w:separator/>
      </w:r>
    </w:p>
  </w:endnote>
  <w:endnote w:type="continuationSeparator" w:id="0">
    <w:p w:rsidR="00E711E9" w:rsidRDefault="00E711E9"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E9" w:rsidRDefault="00E711E9" w:rsidP="000F23DD">
      <w:pPr>
        <w:spacing w:after="0" w:line="240" w:lineRule="auto"/>
      </w:pPr>
      <w:r>
        <w:separator/>
      </w:r>
    </w:p>
  </w:footnote>
  <w:footnote w:type="continuationSeparator" w:id="0">
    <w:p w:rsidR="00E711E9" w:rsidRDefault="00E711E9"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08" w:rsidRDefault="00E711E9" w:rsidP="00F55381">
    <w:pPr>
      <w:pStyle w:val="a7"/>
      <w:tabs>
        <w:tab w:val="clear" w:pos="4677"/>
        <w:tab w:val="clear" w:pos="9355"/>
        <w:tab w:val="left" w:pos="1800"/>
      </w:tabs>
    </w:pPr>
    <w:sdt>
      <w:sdtPr>
        <w:id w:val="1198130974"/>
        <w:docPartObj>
          <w:docPartGallery w:val="Page Numbers (Top of Page)"/>
          <w:docPartUnique/>
        </w:docPartObj>
      </w:sdtPr>
      <w:sdtEndPr/>
      <w:sdtContent>
        <w:r w:rsidR="00E95E08">
          <w:fldChar w:fldCharType="begin"/>
        </w:r>
        <w:r w:rsidR="00E95E08">
          <w:instrText>PAGE   \* MERGEFORMAT</w:instrText>
        </w:r>
        <w:r w:rsidR="00E95E08">
          <w:fldChar w:fldCharType="separate"/>
        </w:r>
        <w:r w:rsidR="00D501B1">
          <w:rPr>
            <w:noProof/>
          </w:rPr>
          <w:t>3</w:t>
        </w:r>
        <w:r w:rsidR="00E95E08">
          <w:rPr>
            <w:noProof/>
          </w:rPr>
          <w:fldChar w:fldCharType="end"/>
        </w:r>
      </w:sdtContent>
    </w:sdt>
  </w:p>
  <w:p w:rsidR="00E95E08" w:rsidRDefault="00E95E08"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E95E08" w:rsidRPr="00E93F32" w:rsidRDefault="0038220D" w:rsidP="00263DC0">
    <w:pPr>
      <w:pStyle w:val="a7"/>
      <w:rPr>
        <w:rFonts w:ascii="Times New Roman" w:hAnsi="Times New Roman" w:cs="Times New Roman"/>
        <w:i/>
        <w:sz w:val="16"/>
        <w:szCs w:val="16"/>
      </w:rPr>
    </w:pPr>
    <w:r>
      <w:rPr>
        <w:rFonts w:ascii="Times New Roman" w:hAnsi="Times New Roman" w:cs="Times New Roman"/>
        <w:i/>
        <w:sz w:val="16"/>
        <w:szCs w:val="16"/>
      </w:rPr>
      <w:t>Вторник</w:t>
    </w:r>
    <w:r w:rsidR="00E95E08">
      <w:rPr>
        <w:rFonts w:ascii="Times New Roman" w:hAnsi="Times New Roman" w:cs="Times New Roman"/>
        <w:i/>
        <w:sz w:val="16"/>
        <w:szCs w:val="16"/>
      </w:rPr>
      <w:t xml:space="preserve">, </w:t>
    </w:r>
    <w:r>
      <w:rPr>
        <w:rFonts w:ascii="Times New Roman" w:hAnsi="Times New Roman" w:cs="Times New Roman"/>
        <w:i/>
        <w:sz w:val="16"/>
        <w:szCs w:val="16"/>
      </w:rPr>
      <w:t>23 сентября</w:t>
    </w:r>
    <w:r w:rsidR="003519F1">
      <w:rPr>
        <w:rFonts w:ascii="Times New Roman" w:hAnsi="Times New Roman" w:cs="Times New Roman"/>
        <w:i/>
        <w:sz w:val="16"/>
        <w:szCs w:val="16"/>
      </w:rPr>
      <w:t xml:space="preserve"> 202</w:t>
    </w:r>
    <w:r w:rsidR="006A3282">
      <w:rPr>
        <w:rFonts w:ascii="Times New Roman" w:hAnsi="Times New Roman" w:cs="Times New Roman"/>
        <w:i/>
        <w:sz w:val="16"/>
        <w:szCs w:val="16"/>
      </w:rPr>
      <w:t>5</w:t>
    </w:r>
    <w:r w:rsidR="003519F1">
      <w:rPr>
        <w:rFonts w:ascii="Times New Roman" w:hAnsi="Times New Roman" w:cs="Times New Roman"/>
        <w:i/>
        <w:sz w:val="16"/>
        <w:szCs w:val="16"/>
      </w:rPr>
      <w:t xml:space="preserve"> года, №</w:t>
    </w:r>
    <w:r>
      <w:rPr>
        <w:rFonts w:ascii="Times New Roman" w:hAnsi="Times New Roman" w:cs="Times New Roman"/>
        <w:i/>
        <w:sz w:val="16"/>
        <w:szCs w:val="16"/>
      </w:rPr>
      <w:t>62</w:t>
    </w:r>
    <w:r w:rsidR="00B57C30">
      <w:rPr>
        <w:rFonts w:ascii="Times New Roman" w:hAnsi="Times New Roman" w:cs="Times New Roman"/>
        <w:i/>
        <w:sz w:val="16"/>
        <w:szCs w:val="16"/>
      </w:rPr>
      <w:t>(10</w:t>
    </w:r>
    <w:r>
      <w:rPr>
        <w:rFonts w:ascii="Times New Roman" w:hAnsi="Times New Roman" w:cs="Times New Roman"/>
        <w:i/>
        <w:sz w:val="16"/>
        <w:szCs w:val="16"/>
      </w:rPr>
      <w:t>87</w:t>
    </w:r>
    <w:r w:rsidR="00E95E08" w:rsidRPr="006D47B1">
      <w:rPr>
        <w:rFonts w:ascii="Times New Roman" w:hAnsi="Times New Roman" w:cs="Times New Roman"/>
        <w:i/>
        <w:sz w:val="16"/>
        <w:szCs w:val="16"/>
      </w:rPr>
      <w:t>)</w:t>
    </w:r>
    <w:r w:rsidR="00E95E08">
      <w:rPr>
        <w:rFonts w:ascii="Times New Roman" w:hAnsi="Times New Roman" w:cs="Times New Roman"/>
        <w:i/>
        <w:sz w:val="16"/>
        <w:szCs w:val="16"/>
      </w:rPr>
      <w:t xml:space="preserve">                                        </w:t>
    </w:r>
    <w:r w:rsidR="00E95E08" w:rsidRPr="006D47B1">
      <w:rPr>
        <w:rFonts w:ascii="Times New Roman" w:hAnsi="Times New Roman" w:cs="Times New Roman"/>
        <w:i/>
        <w:sz w:val="16"/>
        <w:szCs w:val="16"/>
      </w:rPr>
      <w:t xml:space="preserve">       </w:t>
    </w:r>
    <w:r w:rsidR="00E95E08">
      <w:rPr>
        <w:rFonts w:ascii="Times New Roman" w:hAnsi="Times New Roman" w:cs="Times New Roman"/>
        <w:i/>
        <w:sz w:val="16"/>
        <w:szCs w:val="16"/>
      </w:rPr>
      <w:t xml:space="preserve">                  </w:t>
    </w:r>
    <w:r w:rsidR="00E95E08" w:rsidRPr="006D47B1">
      <w:rPr>
        <w:rFonts w:ascii="Times New Roman" w:hAnsi="Times New Roman" w:cs="Times New Roman"/>
        <w:i/>
        <w:sz w:val="16"/>
        <w:szCs w:val="16"/>
      </w:rPr>
      <w:t xml:space="preserve">     </w:t>
    </w:r>
    <w:r w:rsidR="00E95E08">
      <w:rPr>
        <w:rFonts w:ascii="Times New Roman" w:hAnsi="Times New Roman" w:cs="Times New Roman"/>
        <w:i/>
        <w:sz w:val="16"/>
        <w:szCs w:val="16"/>
      </w:rPr>
      <w:t xml:space="preserve">                </w:t>
    </w:r>
    <w:r w:rsidR="003D4BB4">
      <w:rPr>
        <w:rFonts w:ascii="Times New Roman" w:hAnsi="Times New Roman" w:cs="Times New Roman"/>
        <w:i/>
        <w:sz w:val="16"/>
        <w:szCs w:val="16"/>
      </w:rPr>
      <w:t xml:space="preserve">          </w:t>
    </w:r>
    <w:r w:rsidR="00E95E08">
      <w:rPr>
        <w:rFonts w:ascii="Times New Roman" w:hAnsi="Times New Roman" w:cs="Times New Roman"/>
        <w:i/>
        <w:sz w:val="16"/>
        <w:szCs w:val="16"/>
      </w:rPr>
      <w:t xml:space="preserve"> </w:t>
    </w:r>
    <w:r w:rsidR="00E95E08" w:rsidRPr="006D47B1">
      <w:rPr>
        <w:rFonts w:ascii="Times New Roman" w:hAnsi="Times New Roman" w:cs="Times New Roman"/>
        <w:i/>
        <w:sz w:val="16"/>
        <w:szCs w:val="16"/>
      </w:rPr>
      <w:t xml:space="preserve">   </w:t>
    </w:r>
    <w:r w:rsidR="00E95E08">
      <w:rPr>
        <w:rFonts w:ascii="Times New Roman" w:hAnsi="Times New Roman" w:cs="Times New Roman"/>
        <w:i/>
        <w:sz w:val="16"/>
        <w:szCs w:val="16"/>
      </w:rPr>
      <w:t xml:space="preserve"> </w:t>
    </w:r>
    <w:r w:rsidR="00E95E08" w:rsidRPr="006D47B1">
      <w:rPr>
        <w:rFonts w:ascii="Times New Roman" w:hAnsi="Times New Roman" w:cs="Times New Roman"/>
        <w:i/>
        <w:sz w:val="16"/>
        <w:szCs w:val="16"/>
      </w:rPr>
      <w:t xml:space="preserve">              </w:t>
    </w:r>
    <w:r w:rsidR="00E95E08">
      <w:rPr>
        <w:rFonts w:ascii="Times New Roman" w:hAnsi="Times New Roman" w:cs="Times New Roman"/>
        <w:i/>
        <w:sz w:val="16"/>
        <w:szCs w:val="16"/>
      </w:rPr>
      <w:t xml:space="preserve">                                                                                                                                                                            </w:t>
    </w:r>
    <w:r w:rsidR="00E95E08"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E95E08" w:rsidRDefault="00E95E08">
        <w:pPr>
          <w:pStyle w:val="a7"/>
        </w:pPr>
        <w:r>
          <w:fldChar w:fldCharType="begin"/>
        </w:r>
        <w:r>
          <w:instrText>PAGE   \* MERGEFORMAT</w:instrText>
        </w:r>
        <w:r>
          <w:fldChar w:fldCharType="separate"/>
        </w:r>
        <w:r>
          <w:rPr>
            <w:noProof/>
          </w:rPr>
          <w:t>2</w:t>
        </w:r>
        <w:r>
          <w:rPr>
            <w:noProof/>
          </w:rPr>
          <w:fldChar w:fldCharType="end"/>
        </w:r>
      </w:p>
    </w:sdtContent>
  </w:sdt>
  <w:p w:rsidR="00E95E08" w:rsidRPr="000443FC" w:rsidRDefault="00E95E08"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E95E08" w:rsidRPr="00263DC0" w:rsidRDefault="00E95E08"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E95E08" w:rsidRDefault="00E95E08"/>
  <w:p w:rsidR="00E95E08" w:rsidRDefault="00E95E08"/>
  <w:p w:rsidR="00E95E08" w:rsidRDefault="00E95E08"/>
  <w:p w:rsidR="00E95E08" w:rsidRDefault="00E95E08"/>
  <w:p w:rsidR="00E95E08" w:rsidRDefault="00E95E08"/>
  <w:p w:rsidR="00E95E08" w:rsidRDefault="00E95E08"/>
  <w:p w:rsidR="00E95E08" w:rsidRDefault="00E95E08"/>
  <w:p w:rsidR="00E95E08" w:rsidRDefault="00E95E08"/>
  <w:p w:rsidR="00E95E08" w:rsidRDefault="00E95E08"/>
  <w:p w:rsidR="00E95E08" w:rsidRDefault="00E95E08"/>
  <w:p w:rsidR="00E95E08" w:rsidRDefault="00E95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8"/>
  </w:num>
  <w:num w:numId="5">
    <w:abstractNumId w:val="22"/>
  </w:num>
  <w:num w:numId="6">
    <w:abstractNumId w:val="30"/>
  </w:num>
  <w:num w:numId="7">
    <w:abstractNumId w:val="20"/>
  </w:num>
  <w:num w:numId="8">
    <w:abstractNumId w:val="36"/>
  </w:num>
  <w:num w:numId="9">
    <w:abstractNumId w:val="27"/>
  </w:num>
  <w:num w:numId="10">
    <w:abstractNumId w:val="31"/>
  </w:num>
  <w:num w:numId="11">
    <w:abstractNumId w:val="39"/>
  </w:num>
  <w:num w:numId="12">
    <w:abstractNumId w:val="21"/>
  </w:num>
  <w:num w:numId="13">
    <w:abstractNumId w:val="37"/>
  </w:num>
  <w:num w:numId="14">
    <w:abstractNumId w:val="17"/>
  </w:num>
  <w:num w:numId="15">
    <w:abstractNumId w:val="33"/>
  </w:num>
  <w:num w:numId="16">
    <w:abstractNumId w:val="38"/>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num>
  <w:num w:numId="21">
    <w:abstractNumId w:val="23"/>
  </w:num>
  <w:num w:numId="22">
    <w:abstractNumId w:val="35"/>
  </w:num>
  <w:num w:numId="23">
    <w:abstractNumId w:val="24"/>
  </w:num>
  <w:num w:numId="24">
    <w:abstractNumId w:val="19"/>
  </w:num>
  <w:num w:numId="25">
    <w:abstractNumId w:val="40"/>
  </w:num>
  <w:num w:numId="26">
    <w:abstractNumId w:val="18"/>
  </w:num>
  <w:num w:numId="2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20D"/>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1B1"/>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1E9"/>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rgiev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A84E-C1CC-4795-82D9-63655501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Pages>
  <Words>1209</Words>
  <Characters>6896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207</cp:revision>
  <cp:lastPrinted>2014-09-10T09:08:00Z</cp:lastPrinted>
  <dcterms:created xsi:type="dcterms:W3CDTF">2016-12-01T07:11:00Z</dcterms:created>
  <dcterms:modified xsi:type="dcterms:W3CDTF">2025-09-24T06:08:00Z</dcterms:modified>
</cp:coreProperties>
</file>